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3CAB" w14:textId="3265633C" w:rsidR="004B74B9" w:rsidRPr="00FA12E1" w:rsidRDefault="00105FA7" w:rsidP="00FF5A58">
      <w:pPr>
        <w:pStyle w:val="Header"/>
        <w:jc w:val="both"/>
        <w:rPr>
          <w:rFonts w:cs="Arial"/>
          <w:sz w:val="32"/>
          <w:szCs w:val="32"/>
          <w:lang w:val="en-US"/>
        </w:rPr>
      </w:pPr>
      <w:r w:rsidRPr="00FA12E1">
        <w:rPr>
          <w:rFonts w:cs="Arial"/>
          <w:sz w:val="32"/>
          <w:szCs w:val="32"/>
          <w:lang w:val="en-US"/>
        </w:rPr>
        <w:t xml:space="preserve">Policy on </w:t>
      </w:r>
      <w:r w:rsidR="00FA12E1">
        <w:rPr>
          <w:rFonts w:cs="Arial"/>
          <w:sz w:val="32"/>
          <w:szCs w:val="32"/>
          <w:lang w:val="en-US"/>
        </w:rPr>
        <w:t>Time</w:t>
      </w:r>
      <w:r w:rsidRPr="00FA12E1">
        <w:rPr>
          <w:rFonts w:cs="Arial"/>
          <w:sz w:val="32"/>
          <w:szCs w:val="32"/>
          <w:lang w:val="en-US"/>
        </w:rPr>
        <w:t xml:space="preserve"> off </w:t>
      </w:r>
      <w:r w:rsidR="00FA12E1">
        <w:rPr>
          <w:rFonts w:cs="Arial"/>
          <w:sz w:val="32"/>
          <w:szCs w:val="32"/>
          <w:lang w:val="en-US"/>
        </w:rPr>
        <w:t>W</w:t>
      </w:r>
      <w:r w:rsidRPr="00FA12E1">
        <w:rPr>
          <w:rFonts w:cs="Arial"/>
          <w:sz w:val="32"/>
          <w:szCs w:val="32"/>
          <w:lang w:val="en-US"/>
        </w:rPr>
        <w:t xml:space="preserve">ork for </w:t>
      </w:r>
      <w:r w:rsidR="00FA12E1" w:rsidRPr="00FA12E1">
        <w:rPr>
          <w:rFonts w:cs="Arial"/>
          <w:sz w:val="32"/>
          <w:szCs w:val="32"/>
          <w:lang w:val="en-US"/>
        </w:rPr>
        <w:t>M</w:t>
      </w:r>
      <w:r w:rsidRPr="00FA12E1">
        <w:rPr>
          <w:rFonts w:cs="Arial"/>
          <w:sz w:val="32"/>
          <w:szCs w:val="32"/>
          <w:lang w:val="en-US"/>
        </w:rPr>
        <w:t xml:space="preserve">edical and </w:t>
      </w:r>
      <w:r w:rsidR="00FA12E1" w:rsidRPr="00FA12E1">
        <w:rPr>
          <w:rFonts w:cs="Arial"/>
          <w:sz w:val="32"/>
          <w:szCs w:val="32"/>
          <w:lang w:val="en-US"/>
        </w:rPr>
        <w:t>D</w:t>
      </w:r>
      <w:r w:rsidRPr="00FA12E1">
        <w:rPr>
          <w:rFonts w:cs="Arial"/>
          <w:sz w:val="32"/>
          <w:szCs w:val="32"/>
          <w:lang w:val="en-US"/>
        </w:rPr>
        <w:t xml:space="preserve">ental </w:t>
      </w:r>
      <w:r w:rsidR="00FA12E1" w:rsidRPr="00FA12E1">
        <w:rPr>
          <w:rFonts w:cs="Arial"/>
          <w:sz w:val="32"/>
          <w:szCs w:val="32"/>
          <w:lang w:val="en-US"/>
        </w:rPr>
        <w:t>A</w:t>
      </w:r>
      <w:r w:rsidRPr="00FA12E1">
        <w:rPr>
          <w:rFonts w:cs="Arial"/>
          <w:sz w:val="32"/>
          <w:szCs w:val="32"/>
          <w:lang w:val="en-US"/>
        </w:rPr>
        <w:t>ppointments</w:t>
      </w:r>
    </w:p>
    <w:p w14:paraId="4B5626DD" w14:textId="77777777" w:rsidR="00A377EE" w:rsidRPr="00FA12E1" w:rsidRDefault="00A377EE" w:rsidP="00FF5A58">
      <w:pPr>
        <w:pStyle w:val="MentorHeading3"/>
        <w:jc w:val="both"/>
        <w:rPr>
          <w:rFonts w:ascii="Arial" w:hAnsi="Arial" w:cs="Arial"/>
          <w:sz w:val="24"/>
        </w:rPr>
      </w:pPr>
    </w:p>
    <w:p w14:paraId="431DD5B6" w14:textId="64A250B0" w:rsidR="00C26F0B" w:rsidRPr="00FA12E1" w:rsidRDefault="00FF5A58" w:rsidP="00FF5A58">
      <w:pPr>
        <w:pStyle w:val="MentorHeading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this Policy C</w:t>
      </w:r>
      <w:r w:rsidR="00C26F0B" w:rsidRPr="00FA12E1">
        <w:rPr>
          <w:rFonts w:ascii="Arial" w:hAnsi="Arial" w:cs="Arial"/>
          <w:sz w:val="24"/>
        </w:rPr>
        <w:t>overs</w:t>
      </w:r>
    </w:p>
    <w:p w14:paraId="6A9C7065" w14:textId="77777777" w:rsidR="00A44639" w:rsidRPr="00FA12E1" w:rsidRDefault="00A44639" w:rsidP="00FF5A58">
      <w:pPr>
        <w:pStyle w:val="MentorText"/>
        <w:spacing w:before="0"/>
        <w:rPr>
          <w:rFonts w:cs="Arial"/>
          <w:sz w:val="24"/>
          <w:szCs w:val="24"/>
        </w:rPr>
      </w:pPr>
    </w:p>
    <w:p w14:paraId="0E90C543" w14:textId="189FF07F" w:rsidR="00C26F0B" w:rsidRPr="00FA12E1" w:rsidRDefault="00A44639" w:rsidP="00FF5A58">
      <w:pPr>
        <w:pStyle w:val="MentorText"/>
        <w:spacing w:before="0"/>
        <w:rPr>
          <w:rFonts w:cs="Arial"/>
          <w:sz w:val="24"/>
          <w:szCs w:val="24"/>
        </w:rPr>
      </w:pPr>
      <w:r w:rsidRPr="00FA12E1">
        <w:rPr>
          <w:rFonts w:cs="Arial"/>
          <w:sz w:val="24"/>
          <w:szCs w:val="24"/>
        </w:rPr>
        <w:t xml:space="preserve">This policy sets out employees’ entitlements to paid and/or unpaid time off work to attend medical or dental appointments. The </w:t>
      </w:r>
      <w:r w:rsidR="00FA12E1">
        <w:rPr>
          <w:rFonts w:cs="Arial"/>
          <w:sz w:val="24"/>
          <w:szCs w:val="24"/>
        </w:rPr>
        <w:t>Preschool</w:t>
      </w:r>
      <w:r w:rsidRPr="00FA12E1">
        <w:rPr>
          <w:rFonts w:cs="Arial"/>
          <w:sz w:val="24"/>
          <w:szCs w:val="24"/>
        </w:rPr>
        <w:t xml:space="preserve"> appreciates that urgent appointments may be necessary </w:t>
      </w:r>
      <w:r w:rsidR="00A97FB4" w:rsidRPr="00FA12E1">
        <w:rPr>
          <w:rFonts w:cs="Arial"/>
          <w:sz w:val="24"/>
          <w:szCs w:val="24"/>
        </w:rPr>
        <w:t xml:space="preserve">particularly with matters concerning health and fully support all employees to ensure they are active and fit. </w:t>
      </w:r>
    </w:p>
    <w:p w14:paraId="62EC4466" w14:textId="77777777" w:rsidR="00A377EE" w:rsidRPr="00FA12E1" w:rsidRDefault="00A377EE" w:rsidP="00FF5A58">
      <w:pPr>
        <w:pStyle w:val="MentorHeading3"/>
        <w:jc w:val="both"/>
        <w:rPr>
          <w:rFonts w:ascii="Arial" w:hAnsi="Arial" w:cs="Arial"/>
          <w:sz w:val="24"/>
        </w:rPr>
      </w:pPr>
    </w:p>
    <w:p w14:paraId="1D08EB94" w14:textId="539206C4" w:rsidR="00C26F0B" w:rsidRPr="00FA12E1" w:rsidRDefault="00FF5A58" w:rsidP="00FF5A58">
      <w:pPr>
        <w:pStyle w:val="MentorHeading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R</w:t>
      </w:r>
      <w:r w:rsidR="00C26F0B" w:rsidRPr="00FA12E1">
        <w:rPr>
          <w:rFonts w:ascii="Arial" w:hAnsi="Arial" w:cs="Arial"/>
          <w:sz w:val="24"/>
        </w:rPr>
        <w:t>esponsibilities</w:t>
      </w:r>
    </w:p>
    <w:p w14:paraId="7A423D2B" w14:textId="1721FEF3" w:rsidR="00A44639" w:rsidRPr="00FA12E1" w:rsidRDefault="00A97FB4" w:rsidP="00FF5A58">
      <w:pPr>
        <w:pStyle w:val="MentorText"/>
        <w:spacing w:before="0"/>
        <w:rPr>
          <w:rFonts w:cs="Arial"/>
          <w:sz w:val="24"/>
          <w:szCs w:val="24"/>
        </w:rPr>
      </w:pPr>
      <w:r w:rsidRPr="00FA12E1">
        <w:rPr>
          <w:rFonts w:cs="Arial"/>
          <w:sz w:val="24"/>
          <w:szCs w:val="24"/>
        </w:rPr>
        <w:t>You</w:t>
      </w:r>
      <w:r w:rsidR="00A44639" w:rsidRPr="00FA12E1">
        <w:rPr>
          <w:rFonts w:cs="Arial"/>
          <w:sz w:val="24"/>
          <w:szCs w:val="24"/>
        </w:rPr>
        <w:t xml:space="preserve"> should always try to book appointments </w:t>
      </w:r>
      <w:r w:rsidR="007C569A" w:rsidRPr="00FA12E1">
        <w:rPr>
          <w:rFonts w:cs="Arial"/>
          <w:sz w:val="24"/>
          <w:szCs w:val="24"/>
        </w:rPr>
        <w:t xml:space="preserve">outside of </w:t>
      </w:r>
      <w:r w:rsidR="00A44639" w:rsidRPr="00FA12E1">
        <w:rPr>
          <w:rFonts w:cs="Arial"/>
          <w:sz w:val="24"/>
          <w:szCs w:val="24"/>
        </w:rPr>
        <w:t>working hours</w:t>
      </w:r>
      <w:r w:rsidRPr="00FA12E1">
        <w:rPr>
          <w:rFonts w:cs="Arial"/>
          <w:sz w:val="24"/>
          <w:szCs w:val="24"/>
        </w:rPr>
        <w:t xml:space="preserve"> to minimise any possible disruption your abs</w:t>
      </w:r>
      <w:r w:rsidR="00400DDB">
        <w:rPr>
          <w:rFonts w:cs="Arial"/>
          <w:sz w:val="24"/>
          <w:szCs w:val="24"/>
        </w:rPr>
        <w:t>ence could cause the Preschool</w:t>
      </w:r>
      <w:r w:rsidR="00F75CA2" w:rsidRPr="00FA12E1">
        <w:rPr>
          <w:rFonts w:cs="Arial"/>
          <w:sz w:val="24"/>
          <w:szCs w:val="24"/>
        </w:rPr>
        <w:t xml:space="preserve">’s operations. </w:t>
      </w:r>
      <w:r w:rsidR="00EF5929" w:rsidRPr="00FA12E1">
        <w:rPr>
          <w:rFonts w:cs="Arial"/>
          <w:sz w:val="24"/>
          <w:szCs w:val="24"/>
        </w:rPr>
        <w:t>However, w</w:t>
      </w:r>
      <w:r w:rsidR="00A44639" w:rsidRPr="00FA12E1">
        <w:rPr>
          <w:rFonts w:cs="Arial"/>
          <w:sz w:val="24"/>
          <w:szCs w:val="24"/>
        </w:rPr>
        <w:t>e understand this may no</w:t>
      </w:r>
      <w:r w:rsidR="00EF5929" w:rsidRPr="00FA12E1">
        <w:rPr>
          <w:rFonts w:cs="Arial"/>
          <w:sz w:val="24"/>
          <w:szCs w:val="24"/>
        </w:rPr>
        <w:t>t always be possible to achieve, particularly when you are forced to book</w:t>
      </w:r>
      <w:r w:rsidR="00F75CA2" w:rsidRPr="00FA12E1">
        <w:rPr>
          <w:rFonts w:cs="Arial"/>
          <w:sz w:val="24"/>
          <w:szCs w:val="24"/>
        </w:rPr>
        <w:t xml:space="preserve"> an appointment at short notice</w:t>
      </w:r>
      <w:r w:rsidR="00EF5929" w:rsidRPr="00FA12E1">
        <w:rPr>
          <w:rFonts w:cs="Arial"/>
          <w:sz w:val="24"/>
          <w:szCs w:val="24"/>
        </w:rPr>
        <w:t>. In these circumstances</w:t>
      </w:r>
      <w:r w:rsidR="00A44639" w:rsidRPr="00FA12E1">
        <w:rPr>
          <w:rFonts w:cs="Arial"/>
          <w:sz w:val="24"/>
          <w:szCs w:val="24"/>
        </w:rPr>
        <w:t xml:space="preserve"> </w:t>
      </w:r>
      <w:r w:rsidR="00EF5929" w:rsidRPr="00FA12E1">
        <w:rPr>
          <w:rFonts w:cs="Arial"/>
          <w:sz w:val="24"/>
          <w:szCs w:val="24"/>
        </w:rPr>
        <w:t>you</w:t>
      </w:r>
      <w:r w:rsidR="00A44639" w:rsidRPr="00FA12E1">
        <w:rPr>
          <w:rFonts w:cs="Arial"/>
          <w:sz w:val="24"/>
          <w:szCs w:val="24"/>
        </w:rPr>
        <w:t xml:space="preserve"> should book </w:t>
      </w:r>
      <w:r w:rsidR="00EF5929" w:rsidRPr="00FA12E1">
        <w:rPr>
          <w:rFonts w:cs="Arial"/>
          <w:sz w:val="24"/>
          <w:szCs w:val="24"/>
        </w:rPr>
        <w:t>your</w:t>
      </w:r>
      <w:r w:rsidR="00A44639" w:rsidRPr="00FA12E1">
        <w:rPr>
          <w:rFonts w:cs="Arial"/>
          <w:sz w:val="24"/>
          <w:szCs w:val="24"/>
        </w:rPr>
        <w:t xml:space="preserve"> appointment at either the very start or the very end of </w:t>
      </w:r>
      <w:r w:rsidR="00EF5929" w:rsidRPr="00FA12E1">
        <w:rPr>
          <w:rFonts w:cs="Arial"/>
          <w:sz w:val="24"/>
          <w:szCs w:val="24"/>
        </w:rPr>
        <w:t>your</w:t>
      </w:r>
      <w:r w:rsidR="00A44639" w:rsidRPr="00FA12E1">
        <w:rPr>
          <w:rFonts w:cs="Arial"/>
          <w:sz w:val="24"/>
          <w:szCs w:val="24"/>
        </w:rPr>
        <w:t xml:space="preserve"> working day to minimise disruption as much as possible. </w:t>
      </w:r>
      <w:r w:rsidR="00F75CA2" w:rsidRPr="00FA12E1">
        <w:rPr>
          <w:rFonts w:cs="Arial"/>
          <w:sz w:val="24"/>
          <w:szCs w:val="24"/>
        </w:rPr>
        <w:t>Please note that any time off needed for appointments within working time must be approved by management first.</w:t>
      </w:r>
    </w:p>
    <w:p w14:paraId="5A31817F" w14:textId="77777777" w:rsidR="00A44639" w:rsidRPr="00FA12E1" w:rsidRDefault="00A44639" w:rsidP="00FF5A58">
      <w:pPr>
        <w:pStyle w:val="MentorText"/>
        <w:spacing w:before="0"/>
        <w:rPr>
          <w:rFonts w:cs="Arial"/>
          <w:sz w:val="24"/>
          <w:szCs w:val="24"/>
        </w:rPr>
      </w:pPr>
    </w:p>
    <w:p w14:paraId="3841CE1D" w14:textId="345E6EFB" w:rsidR="00A44639" w:rsidRPr="00FA12E1" w:rsidRDefault="00EF5929" w:rsidP="00FF5A58">
      <w:pPr>
        <w:pStyle w:val="MentorText"/>
        <w:spacing w:before="0"/>
        <w:rPr>
          <w:rFonts w:cs="Arial"/>
          <w:sz w:val="24"/>
          <w:szCs w:val="24"/>
        </w:rPr>
      </w:pPr>
      <w:r w:rsidRPr="00FA12E1">
        <w:rPr>
          <w:rFonts w:cs="Arial"/>
          <w:sz w:val="24"/>
          <w:szCs w:val="24"/>
        </w:rPr>
        <w:t>You should be aware that i</w:t>
      </w:r>
      <w:r w:rsidR="00400DDB">
        <w:rPr>
          <w:rFonts w:cs="Arial"/>
          <w:sz w:val="24"/>
          <w:szCs w:val="24"/>
        </w:rPr>
        <w:t>f the Preschool</w:t>
      </w:r>
      <w:bookmarkStart w:id="0" w:name="_GoBack"/>
      <w:bookmarkEnd w:id="0"/>
      <w:r w:rsidR="00A44639" w:rsidRPr="00FA12E1">
        <w:rPr>
          <w:rFonts w:cs="Arial"/>
          <w:sz w:val="24"/>
          <w:szCs w:val="24"/>
        </w:rPr>
        <w:t xml:space="preserve"> </w:t>
      </w:r>
      <w:r w:rsidRPr="00FA12E1">
        <w:rPr>
          <w:rFonts w:cs="Arial"/>
          <w:sz w:val="24"/>
          <w:szCs w:val="24"/>
        </w:rPr>
        <w:t>has reason to suspect t</w:t>
      </w:r>
      <w:r w:rsidR="00A44639" w:rsidRPr="00FA12E1">
        <w:rPr>
          <w:rFonts w:cs="Arial"/>
          <w:sz w:val="24"/>
          <w:szCs w:val="24"/>
        </w:rPr>
        <w:t>hat an employee has taken time off work for an appointment without management approval then we will</w:t>
      </w:r>
      <w:r w:rsidRPr="00FA12E1">
        <w:rPr>
          <w:rFonts w:cs="Arial"/>
          <w:sz w:val="24"/>
          <w:szCs w:val="24"/>
        </w:rPr>
        <w:t xml:space="preserve"> fully</w:t>
      </w:r>
      <w:r w:rsidR="00A44639" w:rsidRPr="00FA12E1">
        <w:rPr>
          <w:rFonts w:cs="Arial"/>
          <w:sz w:val="24"/>
          <w:szCs w:val="24"/>
        </w:rPr>
        <w:t xml:space="preserve"> investigate this and may take disciplinary action</w:t>
      </w:r>
      <w:r w:rsidRPr="00FA12E1">
        <w:rPr>
          <w:rFonts w:cs="Arial"/>
          <w:sz w:val="24"/>
          <w:szCs w:val="24"/>
        </w:rPr>
        <w:t xml:space="preserve"> if necessary</w:t>
      </w:r>
      <w:r w:rsidR="00A44639" w:rsidRPr="00FA12E1">
        <w:rPr>
          <w:rFonts w:cs="Arial"/>
          <w:sz w:val="24"/>
          <w:szCs w:val="24"/>
        </w:rPr>
        <w:t xml:space="preserve">. </w:t>
      </w:r>
      <w:r w:rsidR="00F75CA2" w:rsidRPr="00FA12E1">
        <w:rPr>
          <w:rFonts w:cs="Arial"/>
          <w:sz w:val="24"/>
          <w:szCs w:val="24"/>
        </w:rPr>
        <w:t>Employees will not be paid for unauthorised absence.</w:t>
      </w:r>
    </w:p>
    <w:p w14:paraId="4F8CF45E" w14:textId="77777777" w:rsidR="001A6D73" w:rsidRPr="00FA12E1" w:rsidRDefault="001A6D73" w:rsidP="00FF5A58">
      <w:pPr>
        <w:pStyle w:val="MentorText"/>
        <w:spacing w:before="0"/>
        <w:rPr>
          <w:rFonts w:cs="Arial"/>
          <w:sz w:val="24"/>
          <w:szCs w:val="24"/>
        </w:rPr>
      </w:pPr>
    </w:p>
    <w:p w14:paraId="6D879F13" w14:textId="24DE77F0" w:rsidR="00C26F0B" w:rsidRPr="00FA12E1" w:rsidRDefault="00FF5A58" w:rsidP="00FF5A58">
      <w:pPr>
        <w:pStyle w:val="MentorHeading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E</w:t>
      </w:r>
      <w:r w:rsidR="00C26F0B" w:rsidRPr="00FA12E1">
        <w:rPr>
          <w:rFonts w:ascii="Arial" w:hAnsi="Arial" w:cs="Arial"/>
          <w:sz w:val="24"/>
        </w:rPr>
        <w:t>ntitlements</w:t>
      </w:r>
    </w:p>
    <w:p w14:paraId="2616F0F8" w14:textId="6631CEB6" w:rsidR="00C26F0B" w:rsidRPr="00FA12E1" w:rsidRDefault="00F75CA2" w:rsidP="00FF5A58">
      <w:pPr>
        <w:pStyle w:val="MentorText"/>
        <w:spacing w:before="0"/>
        <w:rPr>
          <w:rFonts w:cs="Arial"/>
          <w:sz w:val="24"/>
          <w:szCs w:val="24"/>
        </w:rPr>
      </w:pPr>
      <w:r w:rsidRPr="00307ED8">
        <w:rPr>
          <w:rFonts w:cs="Arial"/>
          <w:sz w:val="24"/>
          <w:szCs w:val="24"/>
        </w:rPr>
        <w:t>Employees</w:t>
      </w:r>
      <w:r w:rsidR="00A97FB4" w:rsidRPr="00307ED8">
        <w:rPr>
          <w:rFonts w:cs="Arial"/>
          <w:sz w:val="24"/>
          <w:szCs w:val="24"/>
        </w:rPr>
        <w:t xml:space="preserve"> </w:t>
      </w:r>
      <w:r w:rsidR="00C26F0B" w:rsidRPr="00307ED8">
        <w:rPr>
          <w:rFonts w:cs="Arial"/>
          <w:iCs/>
          <w:sz w:val="24"/>
          <w:szCs w:val="24"/>
        </w:rPr>
        <w:t>may</w:t>
      </w:r>
      <w:r w:rsidR="00A97FB4" w:rsidRPr="00307ED8">
        <w:rPr>
          <w:rFonts w:cs="Arial"/>
          <w:i/>
          <w:sz w:val="24"/>
          <w:szCs w:val="24"/>
        </w:rPr>
        <w:t xml:space="preserve"> </w:t>
      </w:r>
      <w:r w:rsidR="00A97FB4" w:rsidRPr="00307ED8">
        <w:rPr>
          <w:rFonts w:cs="Arial"/>
          <w:sz w:val="24"/>
          <w:szCs w:val="24"/>
        </w:rPr>
        <w:t>be paid for time off for medical or dental appointments with the approval of management.</w:t>
      </w:r>
      <w:r w:rsidR="00A97FB4" w:rsidRPr="00FA12E1">
        <w:rPr>
          <w:rFonts w:cs="Arial"/>
          <w:sz w:val="24"/>
          <w:szCs w:val="24"/>
        </w:rPr>
        <w:t xml:space="preserve"> </w:t>
      </w:r>
      <w:r w:rsidR="00A377EE" w:rsidRPr="00FA12E1">
        <w:rPr>
          <w:rFonts w:cs="Arial"/>
          <w:sz w:val="24"/>
          <w:szCs w:val="24"/>
        </w:rPr>
        <w:t xml:space="preserve"> </w:t>
      </w:r>
    </w:p>
    <w:p w14:paraId="59273415" w14:textId="77777777" w:rsidR="00A97FB4" w:rsidRPr="00FA12E1" w:rsidRDefault="00A97FB4" w:rsidP="00FF5A58">
      <w:pPr>
        <w:pStyle w:val="MentorText"/>
        <w:spacing w:before="0"/>
        <w:rPr>
          <w:rFonts w:cs="Arial"/>
          <w:sz w:val="24"/>
          <w:szCs w:val="24"/>
        </w:rPr>
      </w:pPr>
    </w:p>
    <w:p w14:paraId="5005E93D" w14:textId="77777777" w:rsidR="00C26F0B" w:rsidRPr="00FA12E1" w:rsidRDefault="00C26F0B" w:rsidP="00FF5A58">
      <w:pPr>
        <w:pStyle w:val="MentorHeading3"/>
        <w:jc w:val="both"/>
        <w:rPr>
          <w:rFonts w:ascii="Arial" w:hAnsi="Arial" w:cs="Arial"/>
          <w:sz w:val="24"/>
        </w:rPr>
      </w:pPr>
      <w:r w:rsidRPr="00FA12E1">
        <w:rPr>
          <w:rFonts w:ascii="Arial" w:hAnsi="Arial" w:cs="Arial"/>
          <w:sz w:val="24"/>
        </w:rPr>
        <w:t>Procedure</w:t>
      </w:r>
    </w:p>
    <w:p w14:paraId="0DD19A50" w14:textId="258BFBC4" w:rsidR="007A283C" w:rsidRDefault="00EE56C9" w:rsidP="00FF5A58">
      <w:pPr>
        <w:pStyle w:val="MentorText"/>
        <w:spacing w:before="0"/>
        <w:rPr>
          <w:rFonts w:cs="Arial"/>
          <w:i/>
          <w:sz w:val="24"/>
          <w:szCs w:val="24"/>
        </w:rPr>
      </w:pPr>
      <w:r w:rsidRPr="00FA12E1">
        <w:rPr>
          <w:rFonts w:cs="Arial"/>
          <w:sz w:val="24"/>
          <w:szCs w:val="24"/>
        </w:rPr>
        <w:t xml:space="preserve">You </w:t>
      </w:r>
      <w:r w:rsidR="00A97FB4" w:rsidRPr="00FA12E1">
        <w:rPr>
          <w:rFonts w:cs="Arial"/>
          <w:sz w:val="24"/>
          <w:szCs w:val="24"/>
        </w:rPr>
        <w:t xml:space="preserve">should make </w:t>
      </w:r>
      <w:r w:rsidRPr="00FA12E1">
        <w:rPr>
          <w:rFonts w:cs="Arial"/>
          <w:sz w:val="24"/>
          <w:szCs w:val="24"/>
        </w:rPr>
        <w:t>your</w:t>
      </w:r>
      <w:r w:rsidR="00A97FB4" w:rsidRPr="00FA12E1">
        <w:rPr>
          <w:rFonts w:cs="Arial"/>
          <w:sz w:val="24"/>
          <w:szCs w:val="24"/>
        </w:rPr>
        <w:t xml:space="preserve"> request for time off to</w:t>
      </w:r>
      <w:r w:rsidR="00C26F0B" w:rsidRPr="00FA12E1">
        <w:rPr>
          <w:rFonts w:cs="Arial"/>
          <w:sz w:val="24"/>
          <w:szCs w:val="24"/>
        </w:rPr>
        <w:t xml:space="preserve"> </w:t>
      </w:r>
      <w:r w:rsidR="00C26F0B" w:rsidRPr="00FA12E1">
        <w:rPr>
          <w:rFonts w:cs="Arial"/>
          <w:iCs/>
          <w:sz w:val="24"/>
          <w:szCs w:val="24"/>
        </w:rPr>
        <w:t xml:space="preserve">your </w:t>
      </w:r>
      <w:r w:rsidR="00A377EE" w:rsidRPr="00FA12E1">
        <w:rPr>
          <w:rFonts w:cs="Arial"/>
          <w:iCs/>
          <w:sz w:val="24"/>
          <w:szCs w:val="24"/>
        </w:rPr>
        <w:t>m</w:t>
      </w:r>
      <w:r w:rsidR="00C26F0B" w:rsidRPr="00FA12E1">
        <w:rPr>
          <w:rFonts w:cs="Arial"/>
          <w:iCs/>
          <w:sz w:val="24"/>
          <w:szCs w:val="24"/>
        </w:rPr>
        <w:t>anager</w:t>
      </w:r>
      <w:r w:rsidR="00A97FB4" w:rsidRPr="00FA12E1">
        <w:rPr>
          <w:rFonts w:cs="Arial"/>
          <w:i/>
          <w:sz w:val="24"/>
          <w:szCs w:val="24"/>
        </w:rPr>
        <w:t xml:space="preserve"> </w:t>
      </w:r>
      <w:r w:rsidR="00A97FB4" w:rsidRPr="00FA12E1">
        <w:rPr>
          <w:rFonts w:cs="Arial"/>
          <w:sz w:val="24"/>
          <w:szCs w:val="24"/>
        </w:rPr>
        <w:t>as soon as possible with full details of the date and time of the appointment.</w:t>
      </w:r>
      <w:r w:rsidR="00A97FB4" w:rsidRPr="00FA12E1">
        <w:rPr>
          <w:rFonts w:cs="Arial"/>
          <w:i/>
          <w:sz w:val="24"/>
          <w:szCs w:val="24"/>
        </w:rPr>
        <w:t xml:space="preserve"> </w:t>
      </w:r>
      <w:r w:rsidR="00C26F0B" w:rsidRPr="00FA12E1">
        <w:rPr>
          <w:rFonts w:cs="Arial"/>
          <w:i/>
          <w:sz w:val="24"/>
          <w:szCs w:val="24"/>
        </w:rPr>
        <w:t xml:space="preserve"> </w:t>
      </w:r>
      <w:bookmarkStart w:id="1" w:name="a839891"/>
      <w:bookmarkEnd w:id="1"/>
    </w:p>
    <w:p w14:paraId="0C3B8878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36B7D3A3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453ED600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16A4AA46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462504F7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153C40CA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0FB49231" w14:textId="77777777" w:rsidR="00307ED8" w:rsidRDefault="00307ED8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1D592743" w14:textId="77777777" w:rsidR="00307ED8" w:rsidRDefault="00307ED8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0043F76E" w14:textId="77777777" w:rsidR="00307ED8" w:rsidRDefault="00307ED8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4A77F261" w14:textId="77777777" w:rsidR="00307ED8" w:rsidRDefault="00307ED8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769A4EA6" w14:textId="77777777" w:rsidR="00307ED8" w:rsidRDefault="00307ED8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438E3CAE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p w14:paraId="42BABB00" w14:textId="77777777" w:rsidR="00D91181" w:rsidRDefault="00D91181" w:rsidP="00FF5A58">
      <w:pPr>
        <w:pStyle w:val="MentorText"/>
        <w:spacing w:before="0"/>
        <w:rPr>
          <w:rFonts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91181" w14:paraId="5AF46A57" w14:textId="77777777" w:rsidTr="005E063F">
        <w:tc>
          <w:tcPr>
            <w:tcW w:w="4077" w:type="dxa"/>
          </w:tcPr>
          <w:p w14:paraId="2B1B28D2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lastRenderedPageBreak/>
              <w:t>Policy Last updated:</w:t>
            </w:r>
          </w:p>
        </w:tc>
        <w:tc>
          <w:tcPr>
            <w:tcW w:w="5165" w:type="dxa"/>
          </w:tcPr>
          <w:p w14:paraId="4BF9CC0B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  <w:p w14:paraId="49158DF9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282FFF39" w14:textId="77777777" w:rsidTr="005E063F">
        <w:tc>
          <w:tcPr>
            <w:tcW w:w="4077" w:type="dxa"/>
          </w:tcPr>
          <w:p w14:paraId="6DA0601F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</w:tcPr>
          <w:p w14:paraId="3C948145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79C55963" w14:textId="77777777" w:rsidTr="005E063F">
        <w:tc>
          <w:tcPr>
            <w:tcW w:w="4077" w:type="dxa"/>
          </w:tcPr>
          <w:p w14:paraId="545EE84D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This policy was adopted by:</w:t>
            </w:r>
          </w:p>
        </w:tc>
        <w:tc>
          <w:tcPr>
            <w:tcW w:w="5165" w:type="dxa"/>
          </w:tcPr>
          <w:p w14:paraId="5802AD75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Old Stratford Preschool </w:t>
            </w:r>
          </w:p>
        </w:tc>
      </w:tr>
      <w:tr w:rsidR="00D91181" w14:paraId="0178A581" w14:textId="77777777" w:rsidTr="005E063F">
        <w:tc>
          <w:tcPr>
            <w:tcW w:w="4077" w:type="dxa"/>
          </w:tcPr>
          <w:p w14:paraId="23031CC8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</w:tcPr>
          <w:p w14:paraId="4973FB33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561B90D8" w14:textId="77777777" w:rsidTr="005E063F">
        <w:tc>
          <w:tcPr>
            <w:tcW w:w="4077" w:type="dxa"/>
          </w:tcPr>
          <w:p w14:paraId="0C71EE67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On:</w:t>
            </w:r>
          </w:p>
        </w:tc>
        <w:tc>
          <w:tcPr>
            <w:tcW w:w="5165" w:type="dxa"/>
          </w:tcPr>
          <w:p w14:paraId="09D3A32A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  <w:p w14:paraId="172734A6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235B0E45" w14:textId="77777777" w:rsidTr="005E063F">
        <w:tc>
          <w:tcPr>
            <w:tcW w:w="4077" w:type="dxa"/>
          </w:tcPr>
          <w:p w14:paraId="7A908A11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</w:tcPr>
          <w:p w14:paraId="160D9D5F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48592CEA" w14:textId="77777777" w:rsidTr="005E063F">
        <w:tc>
          <w:tcPr>
            <w:tcW w:w="4077" w:type="dxa"/>
          </w:tcPr>
          <w:p w14:paraId="773F2EDA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Date to be reviewed:</w:t>
            </w:r>
          </w:p>
        </w:tc>
        <w:tc>
          <w:tcPr>
            <w:tcW w:w="5165" w:type="dxa"/>
          </w:tcPr>
          <w:p w14:paraId="4DF54D77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  <w:p w14:paraId="56A9BA33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22C15AB1" w14:textId="77777777" w:rsidTr="005E063F">
        <w:tc>
          <w:tcPr>
            <w:tcW w:w="4077" w:type="dxa"/>
          </w:tcPr>
          <w:p w14:paraId="201CE68D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</w:tcPr>
          <w:p w14:paraId="0FC56506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38A2C2C4" w14:textId="77777777" w:rsidTr="005E063F">
        <w:tc>
          <w:tcPr>
            <w:tcW w:w="4077" w:type="dxa"/>
          </w:tcPr>
          <w:p w14:paraId="6EC10506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Signed on behalf of the provider:</w:t>
            </w:r>
          </w:p>
        </w:tc>
        <w:tc>
          <w:tcPr>
            <w:tcW w:w="5165" w:type="dxa"/>
          </w:tcPr>
          <w:p w14:paraId="7DEAB761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  <w:p w14:paraId="3089FC59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5EDCDA4D" w14:textId="77777777" w:rsidTr="005E063F">
        <w:tc>
          <w:tcPr>
            <w:tcW w:w="4077" w:type="dxa"/>
          </w:tcPr>
          <w:p w14:paraId="5716AA46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</w:tcPr>
          <w:p w14:paraId="1B8F2DCD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26BEA240" w14:textId="77777777" w:rsidTr="005E063F">
        <w:tc>
          <w:tcPr>
            <w:tcW w:w="4077" w:type="dxa"/>
          </w:tcPr>
          <w:p w14:paraId="59AFAB17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Name of signatory:</w:t>
            </w:r>
          </w:p>
        </w:tc>
        <w:tc>
          <w:tcPr>
            <w:tcW w:w="5165" w:type="dxa"/>
          </w:tcPr>
          <w:p w14:paraId="43437982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  <w:p w14:paraId="0E993623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37C6D593" w14:textId="77777777" w:rsidTr="005E063F">
        <w:tc>
          <w:tcPr>
            <w:tcW w:w="4077" w:type="dxa"/>
          </w:tcPr>
          <w:p w14:paraId="7A633A4D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5" w:type="dxa"/>
          </w:tcPr>
          <w:p w14:paraId="4BC09FFF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91181" w14:paraId="25D6A655" w14:textId="77777777" w:rsidTr="005E063F">
        <w:tc>
          <w:tcPr>
            <w:tcW w:w="4077" w:type="dxa"/>
          </w:tcPr>
          <w:p w14:paraId="61FC3D5F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Role of signatory:</w:t>
            </w:r>
          </w:p>
          <w:p w14:paraId="24CB3E9A" w14:textId="77777777" w:rsidR="00D91181" w:rsidRPr="003C7FCB" w:rsidRDefault="00D91181" w:rsidP="005E063F">
            <w:pPr>
              <w:jc w:val="both"/>
              <w:rPr>
                <w:rFonts w:ascii="Arial" w:eastAsia="Calibri" w:hAnsi="Arial" w:cs="Arial"/>
                <w:b/>
              </w:rPr>
            </w:pPr>
            <w:r w:rsidRPr="003C7FCB">
              <w:rPr>
                <w:rFonts w:ascii="Arial" w:eastAsia="Calibri" w:hAnsi="Arial" w:cs="Arial"/>
                <w:b/>
              </w:rPr>
              <w:t>(</w:t>
            </w:r>
            <w:proofErr w:type="gramStart"/>
            <w:r w:rsidRPr="003C7FCB">
              <w:rPr>
                <w:rFonts w:ascii="Arial" w:eastAsia="Calibri" w:hAnsi="Arial" w:cs="Arial"/>
                <w:b/>
              </w:rPr>
              <w:t>e</w:t>
            </w:r>
            <w:proofErr w:type="gramEnd"/>
            <w:r w:rsidRPr="003C7FCB">
              <w:rPr>
                <w:rFonts w:ascii="Arial" w:eastAsia="Calibri" w:hAnsi="Arial" w:cs="Arial"/>
                <w:b/>
              </w:rPr>
              <w:t>.g. Chair, Vice Chair)</w:t>
            </w:r>
          </w:p>
        </w:tc>
        <w:tc>
          <w:tcPr>
            <w:tcW w:w="5165" w:type="dxa"/>
          </w:tcPr>
          <w:p w14:paraId="242D72AA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  <w:p w14:paraId="7E9499A1" w14:textId="77777777" w:rsidR="00D91181" w:rsidRDefault="00D91181" w:rsidP="005E063F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2989EB78" w14:textId="77777777" w:rsidR="00D91181" w:rsidRPr="00FA12E1" w:rsidRDefault="00D91181" w:rsidP="00FF5A58">
      <w:pPr>
        <w:pStyle w:val="MentorText"/>
        <w:spacing w:before="0"/>
        <w:rPr>
          <w:rFonts w:cs="Arial"/>
          <w:sz w:val="24"/>
          <w:szCs w:val="24"/>
        </w:rPr>
      </w:pPr>
    </w:p>
    <w:sectPr w:rsidR="00D91181" w:rsidRPr="00FA12E1" w:rsidSect="001C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DF15E" w14:textId="77777777" w:rsidR="00EC34BC" w:rsidRDefault="00EC34BC" w:rsidP="001A043C">
      <w:r>
        <w:separator/>
      </w:r>
    </w:p>
  </w:endnote>
  <w:endnote w:type="continuationSeparator" w:id="0">
    <w:p w14:paraId="0DA07EE1" w14:textId="77777777" w:rsidR="00EC34BC" w:rsidRDefault="00EC34BC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5C9C" w14:textId="77777777" w:rsidR="00FA12E1" w:rsidRDefault="00FA12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46C4" w14:textId="77777777" w:rsidR="00FA12E1" w:rsidRDefault="00FA12E1" w:rsidP="00FA12E1">
    <w:pPr>
      <w:pStyle w:val="Footer"/>
      <w:jc w:val="right"/>
      <w:rPr>
        <w:rFonts w:cs="Arial"/>
        <w:sz w:val="22"/>
        <w:szCs w:val="18"/>
      </w:rPr>
    </w:pPr>
    <w:r>
      <w:rPr>
        <w:rFonts w:cs="Arial"/>
        <w:b/>
        <w:sz w:val="16"/>
        <w:szCs w:val="16"/>
      </w:rPr>
      <w:t>Old Stratford Pre-school</w:t>
    </w:r>
  </w:p>
  <w:p w14:paraId="078BA04C" w14:textId="77777777" w:rsidR="00201C24" w:rsidRPr="00EA4200" w:rsidRDefault="00201C24" w:rsidP="00EA420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7213" w14:textId="77777777" w:rsidR="00FA12E1" w:rsidRDefault="00FA12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D93D8" w14:textId="77777777" w:rsidR="00EC34BC" w:rsidRDefault="00EC34BC" w:rsidP="001A043C">
      <w:r>
        <w:separator/>
      </w:r>
    </w:p>
  </w:footnote>
  <w:footnote w:type="continuationSeparator" w:id="0">
    <w:p w14:paraId="01D6AA99" w14:textId="77777777" w:rsidR="00EC34BC" w:rsidRDefault="00EC34BC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A95E" w14:textId="77777777" w:rsidR="00FA12E1" w:rsidRDefault="00FA12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4487" w14:textId="2D26952B" w:rsidR="00201C24" w:rsidRPr="00BB1FC6" w:rsidRDefault="00FA12E1" w:rsidP="00FA12E1">
    <w:pPr>
      <w:pStyle w:val="Header"/>
      <w:jc w:val="center"/>
    </w:pPr>
    <w:r>
      <w:rPr>
        <w:noProof/>
        <w:lang w:val="en-US"/>
      </w:rPr>
      <w:drawing>
        <wp:inline distT="0" distB="0" distL="0" distR="0" wp14:anchorId="3C35615F" wp14:editId="66E54FAD">
          <wp:extent cx="1210310" cy="1180465"/>
          <wp:effectExtent l="0" t="0" r="889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C135" w14:textId="77777777" w:rsidR="00FA12E1" w:rsidRDefault="00FA12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2"/>
    <w:rsid w:val="00086736"/>
    <w:rsid w:val="000C2E41"/>
    <w:rsid w:val="000F0105"/>
    <w:rsid w:val="000F772C"/>
    <w:rsid w:val="00105FA7"/>
    <w:rsid w:val="001200A7"/>
    <w:rsid w:val="001706C5"/>
    <w:rsid w:val="001A043C"/>
    <w:rsid w:val="001A5EB1"/>
    <w:rsid w:val="001A6D73"/>
    <w:rsid w:val="001C73FE"/>
    <w:rsid w:val="00201BD2"/>
    <w:rsid w:val="00201C24"/>
    <w:rsid w:val="002643C5"/>
    <w:rsid w:val="002C33CC"/>
    <w:rsid w:val="002D38AB"/>
    <w:rsid w:val="00307ED8"/>
    <w:rsid w:val="00346EC2"/>
    <w:rsid w:val="00377DCA"/>
    <w:rsid w:val="00396C77"/>
    <w:rsid w:val="003D45B9"/>
    <w:rsid w:val="003E1EC3"/>
    <w:rsid w:val="003F1556"/>
    <w:rsid w:val="00400DDB"/>
    <w:rsid w:val="00450BEF"/>
    <w:rsid w:val="004A4328"/>
    <w:rsid w:val="004B74B9"/>
    <w:rsid w:val="004E3C8A"/>
    <w:rsid w:val="004F4DEF"/>
    <w:rsid w:val="00564642"/>
    <w:rsid w:val="005B0782"/>
    <w:rsid w:val="005E2F3E"/>
    <w:rsid w:val="006D6073"/>
    <w:rsid w:val="006F3D29"/>
    <w:rsid w:val="007A283C"/>
    <w:rsid w:val="007C569A"/>
    <w:rsid w:val="007D2401"/>
    <w:rsid w:val="007F053D"/>
    <w:rsid w:val="008200FB"/>
    <w:rsid w:val="00834004"/>
    <w:rsid w:val="0089686F"/>
    <w:rsid w:val="0091487F"/>
    <w:rsid w:val="0094502A"/>
    <w:rsid w:val="009B212C"/>
    <w:rsid w:val="009C6988"/>
    <w:rsid w:val="009C6BDC"/>
    <w:rsid w:val="009E7314"/>
    <w:rsid w:val="009F2E5D"/>
    <w:rsid w:val="009F5CDA"/>
    <w:rsid w:val="00A26FE2"/>
    <w:rsid w:val="00A3118A"/>
    <w:rsid w:val="00A377EE"/>
    <w:rsid w:val="00A44639"/>
    <w:rsid w:val="00A97FB4"/>
    <w:rsid w:val="00AE1756"/>
    <w:rsid w:val="00B670B3"/>
    <w:rsid w:val="00B74FC4"/>
    <w:rsid w:val="00BB1FC6"/>
    <w:rsid w:val="00C26F0B"/>
    <w:rsid w:val="00CC2C17"/>
    <w:rsid w:val="00CD6527"/>
    <w:rsid w:val="00D015C8"/>
    <w:rsid w:val="00D91181"/>
    <w:rsid w:val="00D93075"/>
    <w:rsid w:val="00DA71F6"/>
    <w:rsid w:val="00DF6636"/>
    <w:rsid w:val="00EA4200"/>
    <w:rsid w:val="00EC34BC"/>
    <w:rsid w:val="00EE56C9"/>
    <w:rsid w:val="00EF5929"/>
    <w:rsid w:val="00F022C7"/>
    <w:rsid w:val="00F75CA2"/>
    <w:rsid w:val="00FA12E1"/>
    <w:rsid w:val="00FA4693"/>
    <w:rsid w:val="00FD10F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7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MentorText">
    <w:name w:val="Mentor_Text"/>
    <w:basedOn w:val="Normal"/>
    <w:rsid w:val="00C26F0B"/>
    <w:pPr>
      <w:keepLines/>
      <w:tabs>
        <w:tab w:val="left" w:pos="0"/>
      </w:tabs>
      <w:spacing w:before="120"/>
      <w:jc w:val="both"/>
    </w:pPr>
    <w:rPr>
      <w:rFonts w:eastAsia="Times New Roman"/>
      <w:sz w:val="22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1200A7"/>
    <w:pPr>
      <w:keepNext/>
      <w:tabs>
        <w:tab w:val="left" w:pos="0"/>
      </w:tabs>
    </w:pPr>
    <w:rPr>
      <w:rFonts w:ascii="Palatino Linotype" w:eastAsia="Times New Roman" w:hAnsi="Palatino Linotype"/>
      <w:b/>
      <w:sz w:val="28"/>
      <w:szCs w:val="24"/>
      <w:lang w:eastAsia="en-GB"/>
    </w:rPr>
  </w:style>
  <w:style w:type="character" w:styleId="Hyperlink">
    <w:name w:val="Hyperlink"/>
    <w:basedOn w:val="DefaultParagraphFont"/>
    <w:rsid w:val="00EA4200"/>
    <w:rPr>
      <w:color w:val="0000FF"/>
      <w:u w:val="single"/>
    </w:rPr>
  </w:style>
  <w:style w:type="table" w:styleId="TableGrid">
    <w:name w:val="Table Grid"/>
    <w:basedOn w:val="TableNormal"/>
    <w:rsid w:val="00D91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MentorText">
    <w:name w:val="Mentor_Text"/>
    <w:basedOn w:val="Normal"/>
    <w:rsid w:val="00C26F0B"/>
    <w:pPr>
      <w:keepLines/>
      <w:tabs>
        <w:tab w:val="left" w:pos="0"/>
      </w:tabs>
      <w:spacing w:before="120"/>
      <w:jc w:val="both"/>
    </w:pPr>
    <w:rPr>
      <w:rFonts w:eastAsia="Times New Roman"/>
      <w:sz w:val="22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1200A7"/>
    <w:pPr>
      <w:keepNext/>
      <w:tabs>
        <w:tab w:val="left" w:pos="0"/>
      </w:tabs>
    </w:pPr>
    <w:rPr>
      <w:rFonts w:ascii="Palatino Linotype" w:eastAsia="Times New Roman" w:hAnsi="Palatino Linotype"/>
      <w:b/>
      <w:sz w:val="28"/>
      <w:szCs w:val="24"/>
      <w:lang w:eastAsia="en-GB"/>
    </w:rPr>
  </w:style>
  <w:style w:type="character" w:styleId="Hyperlink">
    <w:name w:val="Hyperlink"/>
    <w:basedOn w:val="DefaultParagraphFont"/>
    <w:rsid w:val="00EA4200"/>
    <w:rPr>
      <w:color w:val="0000FF"/>
      <w:u w:val="single"/>
    </w:rPr>
  </w:style>
  <w:style w:type="table" w:styleId="TableGrid">
    <w:name w:val="Table Grid"/>
    <w:basedOn w:val="TableNormal"/>
    <w:rsid w:val="00D91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2F74-6ECC-6141-ACBB-11452D52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Settings\RoseB\Local Settings\Temporary Internet Files\Content.Outlook\USW0N4HT\HR-inform template (3).dot</Template>
  <TotalTime>5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1789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Rachel Maurice</cp:lastModifiedBy>
  <cp:revision>6</cp:revision>
  <cp:lastPrinted>2021-05-24T11:24:00Z</cp:lastPrinted>
  <dcterms:created xsi:type="dcterms:W3CDTF">2021-05-19T12:33:00Z</dcterms:created>
  <dcterms:modified xsi:type="dcterms:W3CDTF">2021-07-19T11:31:00Z</dcterms:modified>
</cp:coreProperties>
</file>